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E7E5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可倾式夹层锅</w:t>
      </w:r>
      <w:r>
        <w:rPr>
          <w:rFonts w:hint="eastAsia" w:ascii="黑体" w:hAnsi="黑体" w:eastAsia="黑体" w:cs="黑体"/>
          <w:sz w:val="32"/>
          <w:szCs w:val="32"/>
        </w:rPr>
        <w:t>主要技术参数</w:t>
      </w:r>
    </w:p>
    <w:p w14:paraId="2E0C65A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仿宋"/>
          <w:sz w:val="28"/>
          <w:lang w:val="en-US" w:eastAsia="zh-CN"/>
        </w:rPr>
      </w:pPr>
    </w:p>
    <w:p w14:paraId="4F32F31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  <w:lang w:val="en-US" w:eastAsia="zh-CN"/>
        </w:rPr>
        <w:t>一、</w:t>
      </w:r>
      <w:r>
        <w:rPr>
          <w:rFonts w:hint="eastAsia" w:ascii="黑体" w:hAnsi="黑体" w:eastAsia="黑体" w:cs="黑体"/>
          <w:sz w:val="28"/>
        </w:rPr>
        <w:t>300L可倾式夹层锅</w:t>
      </w:r>
    </w:p>
    <w:p w14:paraId="61037A1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1.</w:t>
      </w:r>
      <w:r>
        <w:rPr>
          <w:rFonts w:hint="eastAsia" w:eastAsia="仿宋"/>
          <w:sz w:val="28"/>
        </w:rPr>
        <w:t>规格</w:t>
      </w:r>
      <w:r>
        <w:rPr>
          <w:rFonts w:hint="eastAsia" w:eastAsia="仿宋"/>
          <w:sz w:val="28"/>
          <w:lang w:eastAsia="zh-CN"/>
        </w:rPr>
        <w:t>：</w:t>
      </w:r>
      <w:r>
        <w:rPr>
          <w:rFonts w:hint="eastAsia" w:eastAsia="仿宋"/>
          <w:sz w:val="28"/>
        </w:rPr>
        <w:t>300</w:t>
      </w:r>
      <w:r>
        <w:rPr>
          <w:rFonts w:hint="eastAsia" w:eastAsia="仿宋"/>
          <w:sz w:val="28"/>
          <w:lang w:val="en-US" w:eastAsia="zh-CN"/>
        </w:rPr>
        <w:t>升</w:t>
      </w:r>
      <w:r>
        <w:rPr>
          <w:rFonts w:hint="eastAsia" w:eastAsia="仿宋"/>
          <w:sz w:val="28"/>
        </w:rPr>
        <w:tab/>
      </w:r>
    </w:p>
    <w:p w14:paraId="1C01BB6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2.</w:t>
      </w:r>
      <w:r>
        <w:rPr>
          <w:rFonts w:hint="eastAsia" w:eastAsia="仿宋"/>
          <w:sz w:val="28"/>
        </w:rPr>
        <w:t>结构</w:t>
      </w:r>
      <w:r>
        <w:rPr>
          <w:rFonts w:hint="eastAsia" w:eastAsia="仿宋"/>
          <w:sz w:val="28"/>
          <w:lang w:eastAsia="zh-CN"/>
        </w:rPr>
        <w:t>：</w:t>
      </w:r>
      <w:r>
        <w:rPr>
          <w:rFonts w:hint="eastAsia" w:eastAsia="仿宋"/>
          <w:sz w:val="28"/>
        </w:rPr>
        <w:t>上平盖、下半球形封头结构，</w:t>
      </w:r>
      <w:r>
        <w:rPr>
          <w:rFonts w:hint="eastAsia" w:eastAsia="仿宋"/>
          <w:sz w:val="28"/>
          <w:lang w:val="en-US" w:eastAsia="zh-CN"/>
        </w:rPr>
        <w:t>包含</w:t>
      </w:r>
      <w:r>
        <w:rPr>
          <w:rFonts w:hint="eastAsia" w:eastAsia="仿宋"/>
          <w:sz w:val="28"/>
        </w:rPr>
        <w:t>内胆、夹套和保温三层结构</w:t>
      </w:r>
      <w:r>
        <w:rPr>
          <w:rFonts w:hint="eastAsia" w:eastAsia="仿宋"/>
          <w:sz w:val="28"/>
          <w:lang w:eastAsia="zh-CN"/>
        </w:rPr>
        <w:t>，</w:t>
      </w:r>
      <w:r>
        <w:rPr>
          <w:rFonts w:hint="eastAsia" w:eastAsia="仿宋"/>
          <w:sz w:val="28"/>
          <w:lang w:val="en-US" w:eastAsia="zh-CN"/>
        </w:rPr>
        <w:t>以及相关固定架子等</w:t>
      </w:r>
      <w:r>
        <w:rPr>
          <w:rFonts w:hint="eastAsia" w:eastAsia="仿宋"/>
          <w:sz w:val="28"/>
        </w:rPr>
        <w:t>。</w:t>
      </w:r>
    </w:p>
    <w:p w14:paraId="303F021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3.</w:t>
      </w:r>
      <w:r>
        <w:rPr>
          <w:rFonts w:hint="eastAsia" w:eastAsia="仿宋"/>
          <w:sz w:val="28"/>
        </w:rPr>
        <w:t>表面处理要求</w:t>
      </w:r>
      <w:r>
        <w:rPr>
          <w:rFonts w:hint="eastAsia" w:eastAsia="仿宋"/>
          <w:sz w:val="28"/>
          <w:lang w:eastAsia="zh-CN"/>
        </w:rPr>
        <w:t>：</w:t>
      </w:r>
      <w:r>
        <w:rPr>
          <w:rFonts w:hint="eastAsia" w:eastAsia="仿宋"/>
          <w:sz w:val="28"/>
        </w:rPr>
        <w:t>设备内表面镜面抛光Ra≤0.4μm，外表面亚光处理Ra≤0.8μm，无卫生死角，符合GMP要求。</w:t>
      </w:r>
    </w:p>
    <w:p w14:paraId="58D6CA2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4.</w:t>
      </w:r>
      <w:r>
        <w:rPr>
          <w:rFonts w:hint="eastAsia" w:eastAsia="仿宋"/>
          <w:sz w:val="28"/>
        </w:rPr>
        <w:t>容器类别</w:t>
      </w:r>
      <w:r>
        <w:rPr>
          <w:rFonts w:hint="eastAsia" w:eastAsia="仿宋"/>
          <w:sz w:val="28"/>
          <w:lang w:eastAsia="zh-CN"/>
        </w:rPr>
        <w:t>：</w:t>
      </w:r>
      <w:r>
        <w:rPr>
          <w:rFonts w:hint="eastAsia" w:eastAsia="仿宋"/>
          <w:sz w:val="28"/>
        </w:rPr>
        <w:t>为Ⅰ类压力容器。</w:t>
      </w:r>
    </w:p>
    <w:p w14:paraId="0B83732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5.</w:t>
      </w:r>
      <w:r>
        <w:rPr>
          <w:rFonts w:hint="eastAsia" w:eastAsia="仿宋"/>
          <w:sz w:val="28"/>
        </w:rPr>
        <w:t>内胆全容积V</w:t>
      </w:r>
      <w:r>
        <w:rPr>
          <w:rFonts w:hint="eastAsia" w:eastAsia="仿宋"/>
          <w:sz w:val="28"/>
          <w:lang w:val="en-US" w:eastAsia="zh-CN"/>
        </w:rPr>
        <w:t>≈0</w:t>
      </w:r>
      <w:r>
        <w:rPr>
          <w:rFonts w:hint="eastAsia" w:eastAsia="仿宋"/>
          <w:sz w:val="28"/>
        </w:rPr>
        <w:t>.3</w:t>
      </w:r>
      <w:r>
        <w:rPr>
          <w:rFonts w:hint="eastAsia" w:eastAsia="仿宋"/>
          <w:sz w:val="28"/>
          <w:lang w:val="en-US" w:eastAsia="zh-CN"/>
        </w:rPr>
        <w:t>5-0.40</w:t>
      </w:r>
      <w:r>
        <w:rPr>
          <w:rFonts w:hint="eastAsia" w:eastAsia="仿宋"/>
          <w:sz w:val="28"/>
        </w:rPr>
        <w:t>m³</w:t>
      </w:r>
      <w:r>
        <w:rPr>
          <w:rFonts w:hint="eastAsia" w:eastAsia="仿宋"/>
          <w:sz w:val="28"/>
          <w:lang w:eastAsia="zh-CN"/>
        </w:rPr>
        <w:t>，</w:t>
      </w:r>
      <w:r>
        <w:rPr>
          <w:rFonts w:hint="eastAsia" w:eastAsia="仿宋"/>
          <w:sz w:val="28"/>
        </w:rPr>
        <w:t>有效容积为：V</w:t>
      </w:r>
      <w:r>
        <w:rPr>
          <w:rFonts w:hint="eastAsia" w:eastAsia="仿宋"/>
          <w:sz w:val="28"/>
          <w:lang w:val="en-US" w:eastAsia="zh-CN"/>
        </w:rPr>
        <w:t>≈</w:t>
      </w:r>
      <w:r>
        <w:rPr>
          <w:rFonts w:hint="eastAsia" w:eastAsia="仿宋"/>
          <w:sz w:val="28"/>
        </w:rPr>
        <w:t>0.3m³；</w:t>
      </w:r>
    </w:p>
    <w:p w14:paraId="385F072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6.</w:t>
      </w:r>
      <w:r>
        <w:rPr>
          <w:rFonts w:hint="eastAsia" w:eastAsia="仿宋"/>
          <w:sz w:val="28"/>
        </w:rPr>
        <w:t>罐内设计压力</w:t>
      </w:r>
      <w:r>
        <w:rPr>
          <w:rFonts w:hint="eastAsia" w:eastAsia="仿宋"/>
          <w:sz w:val="28"/>
          <w:lang w:val="en-US" w:eastAsia="zh-CN"/>
        </w:rPr>
        <w:t>/工作压力</w:t>
      </w:r>
      <w:r>
        <w:rPr>
          <w:rFonts w:hint="eastAsia" w:eastAsia="仿宋"/>
          <w:sz w:val="28"/>
        </w:rPr>
        <w:t>：常压；</w:t>
      </w:r>
      <w:r>
        <w:rPr>
          <w:rFonts w:hint="eastAsia" w:eastAsia="仿宋"/>
          <w:sz w:val="28"/>
        </w:rPr>
        <w:t>夹套设计压力：0.</w:t>
      </w:r>
      <w:r>
        <w:rPr>
          <w:rFonts w:hint="eastAsia" w:eastAsia="仿宋"/>
          <w:sz w:val="28"/>
          <w:lang w:eastAsia="zh-CN"/>
        </w:rPr>
        <w:t>3 MPa</w:t>
      </w:r>
      <w:r>
        <w:rPr>
          <w:rFonts w:hint="eastAsia" w:eastAsia="仿宋"/>
          <w:sz w:val="28"/>
        </w:rPr>
        <w:t>，工作压力：0.</w:t>
      </w:r>
      <w:r>
        <w:rPr>
          <w:rFonts w:hint="eastAsia" w:eastAsia="仿宋"/>
          <w:sz w:val="28"/>
          <w:lang w:eastAsia="zh-CN"/>
        </w:rPr>
        <w:t>25 MPa。</w:t>
      </w:r>
    </w:p>
    <w:p w14:paraId="53AA086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7.</w:t>
      </w:r>
      <w:r>
        <w:rPr>
          <w:rFonts w:hint="eastAsia" w:eastAsia="仿宋"/>
          <w:sz w:val="28"/>
        </w:rPr>
        <w:t>上平盖</w:t>
      </w:r>
      <w:r>
        <w:rPr>
          <w:rFonts w:hint="eastAsia" w:eastAsia="仿宋"/>
          <w:sz w:val="28"/>
          <w:lang w:eastAsia="zh-CN"/>
        </w:rPr>
        <w:t>：</w:t>
      </w:r>
      <w:r>
        <w:rPr>
          <w:rFonts w:hint="eastAsia" w:eastAsia="仿宋"/>
          <w:sz w:val="28"/>
        </w:rPr>
        <w:t>δ=1.</w:t>
      </w:r>
      <w:r>
        <w:rPr>
          <w:rFonts w:hint="eastAsia" w:eastAsia="仿宋"/>
          <w:sz w:val="28"/>
          <w:lang w:eastAsia="zh-CN"/>
        </w:rPr>
        <w:t>2 mm</w:t>
      </w:r>
      <w:r>
        <w:rPr>
          <w:rFonts w:hint="eastAsia" w:eastAsia="仿宋"/>
          <w:sz w:val="28"/>
        </w:rPr>
        <w:t>/S30408，筒体</w:t>
      </w:r>
      <w:r>
        <w:rPr>
          <w:rFonts w:hint="eastAsia" w:eastAsia="仿宋"/>
          <w:sz w:val="28"/>
          <w:lang w:eastAsia="zh-CN"/>
        </w:rPr>
        <w:t>：</w:t>
      </w:r>
      <w:r>
        <w:rPr>
          <w:rFonts w:hint="eastAsia" w:eastAsia="仿宋"/>
          <w:sz w:val="28"/>
        </w:rPr>
        <w:t>δ=</w:t>
      </w:r>
      <w:r>
        <w:rPr>
          <w:rFonts w:hint="eastAsia" w:eastAsia="仿宋"/>
          <w:sz w:val="28"/>
          <w:lang w:eastAsia="zh-CN"/>
        </w:rPr>
        <w:t>4 mm</w:t>
      </w:r>
      <w:r>
        <w:rPr>
          <w:rFonts w:hint="eastAsia" w:eastAsia="仿宋"/>
          <w:sz w:val="28"/>
        </w:rPr>
        <w:t>/S30408，下半球形封头：</w:t>
      </w:r>
      <w:r>
        <w:rPr>
          <w:rFonts w:hint="eastAsia" w:eastAsia="仿宋"/>
          <w:sz w:val="28"/>
          <w:lang w:eastAsia="zh-CN"/>
        </w:rPr>
        <w:t>δ=5 mm</w:t>
      </w:r>
      <w:r>
        <w:rPr>
          <w:rFonts w:hint="eastAsia" w:eastAsia="仿宋"/>
          <w:sz w:val="28"/>
        </w:rPr>
        <w:t>/S30408。</w:t>
      </w:r>
    </w:p>
    <w:p w14:paraId="51E340E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8.</w:t>
      </w:r>
      <w:r>
        <w:rPr>
          <w:rFonts w:hint="eastAsia" w:eastAsia="仿宋"/>
          <w:sz w:val="28"/>
        </w:rPr>
        <w:t>采用夹套加热，换热面积为F</w:t>
      </w:r>
      <w:r>
        <w:rPr>
          <w:rFonts w:hint="eastAsia" w:eastAsia="仿宋"/>
          <w:sz w:val="28"/>
          <w:lang w:val="en-US" w:eastAsia="zh-CN"/>
        </w:rPr>
        <w:t>≈</w:t>
      </w:r>
      <w:r>
        <w:rPr>
          <w:rFonts w:hint="eastAsia" w:eastAsia="仿宋"/>
          <w:sz w:val="28"/>
        </w:rPr>
        <w:t>1.8m²；</w:t>
      </w:r>
    </w:p>
    <w:p w14:paraId="410050C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9.</w:t>
      </w:r>
      <w:r>
        <w:rPr>
          <w:rFonts w:hint="eastAsia" w:eastAsia="仿宋"/>
          <w:sz w:val="28"/>
        </w:rPr>
        <w:t>工作介质：饱和水蒸汽，夹套半球形封头δ=4mm/S30408。</w:t>
      </w:r>
    </w:p>
    <w:p w14:paraId="0FD9F77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10.</w:t>
      </w:r>
      <w:r>
        <w:rPr>
          <w:rFonts w:hint="eastAsia" w:eastAsia="仿宋"/>
          <w:sz w:val="28"/>
        </w:rPr>
        <w:t>保温材料：硅酸铝</w:t>
      </w:r>
      <w:r>
        <w:rPr>
          <w:rFonts w:hint="eastAsia" w:eastAsia="仿宋"/>
          <w:sz w:val="28"/>
          <w:lang w:eastAsia="zh-CN"/>
        </w:rPr>
        <w:t>。</w:t>
      </w:r>
      <w:r>
        <w:rPr>
          <w:rFonts w:hint="eastAsia" w:eastAsia="仿宋"/>
          <w:sz w:val="28"/>
        </w:rPr>
        <w:t>保温厚度：50mm</w:t>
      </w:r>
      <w:r>
        <w:rPr>
          <w:rFonts w:hint="eastAsia" w:eastAsia="仿宋"/>
          <w:sz w:val="28"/>
          <w:lang w:eastAsia="zh-CN"/>
        </w:rPr>
        <w:t>。</w:t>
      </w:r>
      <w:r>
        <w:rPr>
          <w:rFonts w:hint="eastAsia" w:eastAsia="仿宋"/>
          <w:sz w:val="28"/>
        </w:rPr>
        <w:t>外包半球形封头δ=3mm/S30408；</w:t>
      </w:r>
    </w:p>
    <w:p w14:paraId="6FBC9D1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11.</w:t>
      </w:r>
      <w:r>
        <w:rPr>
          <w:rFonts w:hint="eastAsia" w:eastAsia="仿宋"/>
          <w:sz w:val="28"/>
        </w:rPr>
        <w:t>可倾装置</w:t>
      </w:r>
      <w:r>
        <w:rPr>
          <w:rFonts w:hint="eastAsia" w:eastAsia="仿宋"/>
          <w:sz w:val="28"/>
        </w:rPr>
        <w:tab/>
      </w:r>
      <w:r>
        <w:rPr>
          <w:rFonts w:hint="eastAsia" w:eastAsia="仿宋"/>
          <w:sz w:val="28"/>
        </w:rPr>
        <w:t>采用蜗轮蜗杆旋转翻转装置，方便出料。</w:t>
      </w:r>
    </w:p>
    <w:p w14:paraId="561CB33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12.</w:t>
      </w:r>
      <w:r>
        <w:rPr>
          <w:rFonts w:hint="eastAsia" w:eastAsia="仿宋"/>
          <w:sz w:val="28"/>
        </w:rPr>
        <w:t>设备</w:t>
      </w:r>
      <w:r>
        <w:rPr>
          <w:rFonts w:hint="eastAsia" w:eastAsia="仿宋"/>
          <w:sz w:val="28"/>
          <w:lang w:val="en-US" w:eastAsia="zh-CN"/>
        </w:rPr>
        <w:t>需附相关</w:t>
      </w:r>
      <w:r>
        <w:rPr>
          <w:rFonts w:hint="eastAsia" w:eastAsia="仿宋"/>
          <w:sz w:val="28"/>
        </w:rPr>
        <w:t>材料材质证明书、配件合格证书等GMP认证需要提供的相关资料；</w:t>
      </w:r>
    </w:p>
    <w:p w14:paraId="4DA09C3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13.</w:t>
      </w:r>
      <w:r>
        <w:rPr>
          <w:rFonts w:hint="eastAsia" w:eastAsia="仿宋"/>
          <w:sz w:val="28"/>
        </w:rPr>
        <w:t>设计制造检验验收标准</w:t>
      </w:r>
      <w:r>
        <w:rPr>
          <w:rFonts w:hint="eastAsia" w:eastAsia="仿宋"/>
          <w:sz w:val="28"/>
          <w:lang w:eastAsia="zh-CN"/>
        </w:rPr>
        <w:t>：</w:t>
      </w:r>
      <w:r>
        <w:rPr>
          <w:rFonts w:hint="eastAsia" w:eastAsia="仿宋"/>
          <w:sz w:val="28"/>
        </w:rPr>
        <w:t>遵循国家《药品生产质量管理规范》即GMP要求</w:t>
      </w:r>
      <w:r>
        <w:rPr>
          <w:rFonts w:hint="eastAsia" w:eastAsia="仿宋"/>
          <w:sz w:val="28"/>
          <w:lang w:eastAsia="zh-CN"/>
        </w:rPr>
        <w:t>，</w:t>
      </w:r>
      <w:r>
        <w:rPr>
          <w:rFonts w:hint="eastAsia" w:eastAsia="仿宋"/>
          <w:sz w:val="28"/>
          <w:lang w:val="en-US" w:eastAsia="zh-CN"/>
        </w:rPr>
        <w:t>并</w:t>
      </w:r>
      <w:r>
        <w:rPr>
          <w:rFonts w:hint="eastAsia" w:eastAsia="仿宋"/>
          <w:sz w:val="28"/>
        </w:rPr>
        <w:t>按GB150.1~150.4-2011《压力容器》</w:t>
      </w:r>
      <w:r>
        <w:rPr>
          <w:rFonts w:hint="eastAsia" w:eastAsia="仿宋"/>
          <w:sz w:val="28"/>
        </w:rPr>
        <w:t>设计</w:t>
      </w:r>
      <w:r>
        <w:rPr>
          <w:rFonts w:hint="eastAsia" w:eastAsia="仿宋"/>
          <w:sz w:val="28"/>
          <w:lang w:eastAsia="zh-CN"/>
        </w:rPr>
        <w:t>，</w:t>
      </w:r>
      <w:r>
        <w:rPr>
          <w:rFonts w:hint="eastAsia" w:eastAsia="仿宋"/>
          <w:sz w:val="28"/>
        </w:rPr>
        <w:t>根据</w:t>
      </w:r>
      <w:r>
        <w:rPr>
          <w:rFonts w:hint="eastAsia" w:eastAsia="仿宋"/>
          <w:sz w:val="28"/>
          <w:lang w:val="en-US" w:eastAsia="zh-CN"/>
        </w:rPr>
        <w:t>需求方</w:t>
      </w:r>
      <w:r>
        <w:rPr>
          <w:rFonts w:hint="eastAsia" w:eastAsia="仿宋"/>
          <w:sz w:val="28"/>
        </w:rPr>
        <w:t>认可的技术参数及图纸</w:t>
      </w:r>
      <w:r>
        <w:rPr>
          <w:rFonts w:hint="eastAsia" w:eastAsia="仿宋"/>
          <w:sz w:val="28"/>
        </w:rPr>
        <w:t>制造、检验、验收</w:t>
      </w:r>
      <w:r>
        <w:rPr>
          <w:rFonts w:hint="eastAsia" w:eastAsia="仿宋"/>
          <w:sz w:val="28"/>
          <w:lang w:eastAsia="zh-CN"/>
        </w:rPr>
        <w:t>。</w:t>
      </w:r>
    </w:p>
    <w:p w14:paraId="3779969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仿宋"/>
          <w:sz w:val="28"/>
        </w:rPr>
      </w:pPr>
    </w:p>
    <w:p w14:paraId="1296712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  <w:lang w:val="en-US" w:eastAsia="zh-CN"/>
        </w:rPr>
        <w:t>二、</w:t>
      </w:r>
      <w:r>
        <w:rPr>
          <w:rFonts w:hint="eastAsia" w:ascii="黑体" w:hAnsi="黑体" w:eastAsia="黑体" w:cs="黑体"/>
          <w:sz w:val="28"/>
        </w:rPr>
        <w:t>500L可倾式夹层锅</w:t>
      </w:r>
    </w:p>
    <w:p w14:paraId="48D9549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1.</w:t>
      </w:r>
      <w:r>
        <w:rPr>
          <w:rFonts w:hint="eastAsia" w:eastAsia="仿宋"/>
          <w:sz w:val="28"/>
        </w:rPr>
        <w:t>规格</w:t>
      </w:r>
      <w:r>
        <w:rPr>
          <w:rFonts w:hint="eastAsia" w:eastAsia="仿宋"/>
          <w:sz w:val="28"/>
          <w:lang w:eastAsia="zh-CN"/>
        </w:rPr>
        <w:t>：</w:t>
      </w:r>
      <w:r>
        <w:rPr>
          <w:rFonts w:hint="eastAsia" w:eastAsia="仿宋"/>
          <w:sz w:val="28"/>
          <w:lang w:val="en-US" w:eastAsia="zh-CN"/>
        </w:rPr>
        <w:t>5</w:t>
      </w:r>
      <w:r>
        <w:rPr>
          <w:rFonts w:hint="eastAsia" w:eastAsia="仿宋"/>
          <w:sz w:val="28"/>
        </w:rPr>
        <w:t>00</w:t>
      </w:r>
      <w:r>
        <w:rPr>
          <w:rFonts w:hint="eastAsia" w:eastAsia="仿宋"/>
          <w:sz w:val="28"/>
          <w:lang w:val="en-US" w:eastAsia="zh-CN"/>
        </w:rPr>
        <w:t>升</w:t>
      </w:r>
      <w:r>
        <w:rPr>
          <w:rFonts w:hint="eastAsia" w:eastAsia="仿宋"/>
          <w:sz w:val="28"/>
        </w:rPr>
        <w:tab/>
      </w:r>
    </w:p>
    <w:p w14:paraId="56FA995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2.</w:t>
      </w:r>
      <w:r>
        <w:rPr>
          <w:rFonts w:hint="eastAsia" w:eastAsia="仿宋"/>
          <w:sz w:val="28"/>
        </w:rPr>
        <w:t>结构</w:t>
      </w:r>
      <w:r>
        <w:rPr>
          <w:rFonts w:hint="eastAsia" w:eastAsia="仿宋"/>
          <w:sz w:val="28"/>
          <w:lang w:eastAsia="zh-CN"/>
        </w:rPr>
        <w:t>：</w:t>
      </w:r>
      <w:r>
        <w:rPr>
          <w:rFonts w:hint="eastAsia" w:eastAsia="仿宋"/>
          <w:sz w:val="28"/>
        </w:rPr>
        <w:t>上平盖、下半球形封头结构，</w:t>
      </w:r>
      <w:r>
        <w:rPr>
          <w:rFonts w:hint="eastAsia" w:eastAsia="仿宋"/>
          <w:sz w:val="28"/>
          <w:lang w:val="en-US" w:eastAsia="zh-CN"/>
        </w:rPr>
        <w:t>包含</w:t>
      </w:r>
      <w:r>
        <w:rPr>
          <w:rFonts w:hint="eastAsia" w:eastAsia="仿宋"/>
          <w:sz w:val="28"/>
        </w:rPr>
        <w:t>内胆、夹套和保温三层结构</w:t>
      </w:r>
      <w:r>
        <w:rPr>
          <w:rFonts w:hint="eastAsia" w:eastAsia="仿宋"/>
          <w:sz w:val="28"/>
          <w:lang w:eastAsia="zh-CN"/>
        </w:rPr>
        <w:t>，</w:t>
      </w:r>
      <w:r>
        <w:rPr>
          <w:rFonts w:hint="eastAsia" w:eastAsia="仿宋"/>
          <w:sz w:val="28"/>
          <w:lang w:val="en-US" w:eastAsia="zh-CN"/>
        </w:rPr>
        <w:t>以及相关固定架子等</w:t>
      </w:r>
      <w:r>
        <w:rPr>
          <w:rFonts w:hint="eastAsia" w:eastAsia="仿宋"/>
          <w:sz w:val="28"/>
        </w:rPr>
        <w:t>。</w:t>
      </w:r>
    </w:p>
    <w:p w14:paraId="2CBA093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3.</w:t>
      </w:r>
      <w:r>
        <w:rPr>
          <w:rFonts w:hint="eastAsia" w:eastAsia="仿宋"/>
          <w:sz w:val="28"/>
        </w:rPr>
        <w:t>表面处理要求</w:t>
      </w:r>
      <w:r>
        <w:rPr>
          <w:rFonts w:hint="eastAsia" w:eastAsia="仿宋"/>
          <w:sz w:val="28"/>
          <w:lang w:eastAsia="zh-CN"/>
        </w:rPr>
        <w:t>：</w:t>
      </w:r>
      <w:r>
        <w:rPr>
          <w:rFonts w:hint="eastAsia" w:eastAsia="仿宋"/>
          <w:sz w:val="28"/>
        </w:rPr>
        <w:t>设备内表面镜面抛光Ra≤0.4μm，外表面亚光处理Ra≤0.8μm，无卫生死角，符合GMP要求。</w:t>
      </w:r>
    </w:p>
    <w:p w14:paraId="1F641C7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4.</w:t>
      </w:r>
      <w:r>
        <w:rPr>
          <w:rFonts w:hint="eastAsia" w:eastAsia="仿宋"/>
          <w:sz w:val="28"/>
        </w:rPr>
        <w:t>容器类别</w:t>
      </w:r>
      <w:r>
        <w:rPr>
          <w:rFonts w:hint="eastAsia" w:eastAsia="仿宋"/>
          <w:sz w:val="28"/>
          <w:lang w:eastAsia="zh-CN"/>
        </w:rPr>
        <w:t>：</w:t>
      </w:r>
      <w:r>
        <w:rPr>
          <w:rFonts w:hint="eastAsia" w:eastAsia="仿宋"/>
          <w:sz w:val="28"/>
        </w:rPr>
        <w:t>为Ⅰ类压力容器。</w:t>
      </w:r>
    </w:p>
    <w:p w14:paraId="1948768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5.</w:t>
      </w:r>
      <w:r>
        <w:rPr>
          <w:rFonts w:hint="eastAsia" w:eastAsia="仿宋"/>
          <w:sz w:val="28"/>
        </w:rPr>
        <w:t>内胆全容积V</w:t>
      </w:r>
      <w:r>
        <w:rPr>
          <w:rFonts w:hint="eastAsia" w:eastAsia="仿宋"/>
          <w:sz w:val="28"/>
          <w:lang w:val="en-US" w:eastAsia="zh-CN"/>
        </w:rPr>
        <w:t>≈</w:t>
      </w:r>
      <w:r>
        <w:rPr>
          <w:rFonts w:hint="eastAsia" w:eastAsia="仿宋"/>
          <w:sz w:val="28"/>
        </w:rPr>
        <w:t>0.</w:t>
      </w:r>
      <w:r>
        <w:rPr>
          <w:rFonts w:hint="eastAsia" w:eastAsia="仿宋"/>
          <w:sz w:val="28"/>
          <w:lang w:val="en-US" w:eastAsia="zh-CN"/>
        </w:rPr>
        <w:t>55-0.60</w:t>
      </w:r>
      <w:r>
        <w:rPr>
          <w:rFonts w:hint="eastAsia" w:eastAsia="仿宋"/>
          <w:sz w:val="28"/>
        </w:rPr>
        <w:t>m³</w:t>
      </w:r>
      <w:r>
        <w:rPr>
          <w:rFonts w:hint="eastAsia" w:eastAsia="仿宋"/>
          <w:sz w:val="28"/>
          <w:lang w:eastAsia="zh-CN"/>
        </w:rPr>
        <w:t>，</w:t>
      </w:r>
      <w:r>
        <w:rPr>
          <w:rFonts w:hint="eastAsia" w:eastAsia="仿宋"/>
          <w:sz w:val="28"/>
        </w:rPr>
        <w:t>有效容积为：V</w:t>
      </w:r>
      <w:r>
        <w:rPr>
          <w:rFonts w:hint="eastAsia" w:eastAsia="仿宋"/>
          <w:sz w:val="28"/>
          <w:lang w:val="en-US" w:eastAsia="zh-CN"/>
        </w:rPr>
        <w:t>≈</w:t>
      </w:r>
      <w:r>
        <w:rPr>
          <w:rFonts w:hint="eastAsia" w:eastAsia="仿宋"/>
          <w:sz w:val="28"/>
        </w:rPr>
        <w:t>0.</w:t>
      </w:r>
      <w:r>
        <w:rPr>
          <w:rFonts w:hint="eastAsia" w:eastAsia="仿宋"/>
          <w:sz w:val="28"/>
          <w:lang w:val="en-US" w:eastAsia="zh-CN"/>
        </w:rPr>
        <w:t>50</w:t>
      </w:r>
      <w:r>
        <w:rPr>
          <w:rFonts w:hint="eastAsia" w:eastAsia="仿宋"/>
          <w:sz w:val="28"/>
        </w:rPr>
        <w:t>m³；</w:t>
      </w:r>
    </w:p>
    <w:p w14:paraId="02CC3CB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6.</w:t>
      </w:r>
      <w:r>
        <w:rPr>
          <w:rFonts w:hint="eastAsia" w:eastAsia="仿宋"/>
          <w:sz w:val="28"/>
        </w:rPr>
        <w:t>罐内设计压力</w:t>
      </w:r>
      <w:r>
        <w:rPr>
          <w:rFonts w:hint="eastAsia" w:eastAsia="仿宋"/>
          <w:sz w:val="28"/>
          <w:lang w:val="en-US" w:eastAsia="zh-CN"/>
        </w:rPr>
        <w:t>/工作压力</w:t>
      </w:r>
      <w:r>
        <w:rPr>
          <w:rFonts w:hint="eastAsia" w:eastAsia="仿宋"/>
          <w:sz w:val="28"/>
        </w:rPr>
        <w:t>：常压；夹套设计压力：</w:t>
      </w:r>
      <w:r>
        <w:rPr>
          <w:rFonts w:hint="eastAsia" w:eastAsia="仿宋"/>
          <w:sz w:val="28"/>
          <w:lang w:eastAsia="zh-CN"/>
        </w:rPr>
        <w:t>0.3 MPa</w:t>
      </w:r>
      <w:r>
        <w:rPr>
          <w:rFonts w:hint="eastAsia" w:eastAsia="仿宋"/>
          <w:sz w:val="28"/>
        </w:rPr>
        <w:t>，工作压力：</w:t>
      </w:r>
      <w:r>
        <w:rPr>
          <w:rFonts w:hint="eastAsia" w:eastAsia="仿宋"/>
          <w:sz w:val="28"/>
          <w:lang w:eastAsia="zh-CN"/>
        </w:rPr>
        <w:t>0.25 MPa</w:t>
      </w:r>
      <w:r>
        <w:rPr>
          <w:rFonts w:hint="eastAsia" w:eastAsia="仿宋"/>
          <w:sz w:val="28"/>
        </w:rPr>
        <w:t>；</w:t>
      </w:r>
    </w:p>
    <w:p w14:paraId="3030A44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7.</w:t>
      </w:r>
      <w:r>
        <w:rPr>
          <w:rFonts w:hint="eastAsia" w:eastAsia="仿宋"/>
          <w:sz w:val="28"/>
        </w:rPr>
        <w:t>上平盖</w:t>
      </w:r>
      <w:r>
        <w:rPr>
          <w:rFonts w:hint="eastAsia" w:eastAsia="仿宋"/>
          <w:sz w:val="28"/>
          <w:lang w:eastAsia="zh-CN"/>
        </w:rPr>
        <w:t>：</w:t>
      </w:r>
      <w:r>
        <w:rPr>
          <w:rFonts w:hint="eastAsia" w:eastAsia="仿宋"/>
          <w:sz w:val="28"/>
        </w:rPr>
        <w:t>δ=1.2mm/S30408，筒体</w:t>
      </w:r>
      <w:r>
        <w:rPr>
          <w:rFonts w:hint="eastAsia" w:eastAsia="仿宋"/>
          <w:sz w:val="28"/>
          <w:lang w:eastAsia="zh-CN"/>
        </w:rPr>
        <w:t>：</w:t>
      </w:r>
      <w:r>
        <w:rPr>
          <w:rFonts w:hint="eastAsia" w:eastAsia="仿宋"/>
          <w:sz w:val="28"/>
        </w:rPr>
        <w:t>δ=4mm/S30408，下半球形封头：</w:t>
      </w:r>
      <w:r>
        <w:rPr>
          <w:rFonts w:hint="eastAsia" w:eastAsia="仿宋"/>
          <w:sz w:val="28"/>
          <w:lang w:eastAsia="zh-CN"/>
        </w:rPr>
        <w:t>δ=5 mm/S30408</w:t>
      </w:r>
      <w:r>
        <w:rPr>
          <w:rFonts w:hint="eastAsia" w:eastAsia="仿宋"/>
          <w:sz w:val="28"/>
        </w:rPr>
        <w:t>。</w:t>
      </w:r>
    </w:p>
    <w:p w14:paraId="0433332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8.</w:t>
      </w:r>
      <w:r>
        <w:rPr>
          <w:rFonts w:hint="eastAsia" w:eastAsia="仿宋"/>
          <w:sz w:val="28"/>
        </w:rPr>
        <w:t>采用夹套加热，换热面积为F</w:t>
      </w:r>
      <w:r>
        <w:rPr>
          <w:rFonts w:hint="eastAsia" w:eastAsia="仿宋"/>
          <w:sz w:val="28"/>
          <w:lang w:val="en-US" w:eastAsia="zh-CN"/>
        </w:rPr>
        <w:t>≈2.3</w:t>
      </w:r>
      <w:r>
        <w:rPr>
          <w:rFonts w:hint="eastAsia" w:eastAsia="仿宋"/>
          <w:sz w:val="28"/>
        </w:rPr>
        <w:t>m²；</w:t>
      </w:r>
    </w:p>
    <w:p w14:paraId="2FC9AC4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9.</w:t>
      </w:r>
      <w:r>
        <w:rPr>
          <w:rFonts w:hint="eastAsia" w:eastAsia="仿宋"/>
          <w:sz w:val="28"/>
        </w:rPr>
        <w:t>工作介质：饱和水蒸汽，夹套半球形封头δ=4mm/S30408。</w:t>
      </w:r>
    </w:p>
    <w:p w14:paraId="0BC693F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10.</w:t>
      </w:r>
      <w:r>
        <w:rPr>
          <w:rFonts w:hint="eastAsia" w:eastAsia="仿宋"/>
          <w:sz w:val="28"/>
        </w:rPr>
        <w:t>保温材料：硅酸铝</w:t>
      </w:r>
      <w:r>
        <w:rPr>
          <w:rFonts w:hint="eastAsia" w:eastAsia="仿宋"/>
          <w:sz w:val="28"/>
          <w:lang w:eastAsia="zh-CN"/>
        </w:rPr>
        <w:t>。</w:t>
      </w:r>
      <w:r>
        <w:rPr>
          <w:rFonts w:hint="eastAsia" w:eastAsia="仿宋"/>
          <w:sz w:val="28"/>
        </w:rPr>
        <w:t>保温厚度：50mm</w:t>
      </w:r>
      <w:r>
        <w:rPr>
          <w:rFonts w:hint="eastAsia" w:eastAsia="仿宋"/>
          <w:sz w:val="28"/>
          <w:lang w:eastAsia="zh-CN"/>
        </w:rPr>
        <w:t>。</w:t>
      </w:r>
      <w:r>
        <w:rPr>
          <w:rFonts w:hint="eastAsia" w:eastAsia="仿宋"/>
          <w:sz w:val="28"/>
        </w:rPr>
        <w:t>外包半球形封头δ=3mm/S30408；</w:t>
      </w:r>
    </w:p>
    <w:p w14:paraId="647D701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11.</w:t>
      </w:r>
      <w:r>
        <w:rPr>
          <w:rFonts w:hint="eastAsia" w:eastAsia="仿宋"/>
          <w:sz w:val="28"/>
        </w:rPr>
        <w:t>可倾装置</w:t>
      </w:r>
      <w:r>
        <w:rPr>
          <w:rFonts w:hint="eastAsia" w:eastAsia="仿宋"/>
          <w:sz w:val="28"/>
        </w:rPr>
        <w:tab/>
      </w:r>
      <w:r>
        <w:rPr>
          <w:rFonts w:hint="eastAsia" w:eastAsia="仿宋"/>
          <w:sz w:val="28"/>
        </w:rPr>
        <w:t>采用蜗轮蜗杆旋转翻转装置，方便出料。</w:t>
      </w:r>
    </w:p>
    <w:p w14:paraId="016D7FC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12.</w:t>
      </w:r>
      <w:r>
        <w:rPr>
          <w:rFonts w:hint="eastAsia" w:eastAsia="仿宋"/>
          <w:sz w:val="28"/>
        </w:rPr>
        <w:t>设备</w:t>
      </w:r>
      <w:r>
        <w:rPr>
          <w:rFonts w:hint="eastAsia" w:eastAsia="仿宋"/>
          <w:sz w:val="28"/>
          <w:lang w:val="en-US" w:eastAsia="zh-CN"/>
        </w:rPr>
        <w:t>需附相关</w:t>
      </w:r>
      <w:r>
        <w:rPr>
          <w:rFonts w:hint="eastAsia" w:eastAsia="仿宋"/>
          <w:sz w:val="28"/>
        </w:rPr>
        <w:t>材料材质证明书、</w:t>
      </w:r>
      <w:bookmarkStart w:id="0" w:name="_GoBack"/>
      <w:bookmarkEnd w:id="0"/>
      <w:r>
        <w:rPr>
          <w:rFonts w:hint="eastAsia" w:eastAsia="仿宋"/>
          <w:sz w:val="28"/>
        </w:rPr>
        <w:t>配件合格证书等GMP认证需要提供的相关资料；</w:t>
      </w:r>
    </w:p>
    <w:p w14:paraId="42022B1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仿宋"/>
          <w:sz w:val="28"/>
        </w:rPr>
      </w:pPr>
      <w:r>
        <w:rPr>
          <w:rFonts w:hint="eastAsia" w:eastAsia="仿宋"/>
          <w:sz w:val="28"/>
          <w:lang w:val="en-US" w:eastAsia="zh-CN"/>
        </w:rPr>
        <w:t>13.</w:t>
      </w:r>
      <w:r>
        <w:rPr>
          <w:rFonts w:hint="eastAsia" w:eastAsia="仿宋"/>
          <w:sz w:val="28"/>
        </w:rPr>
        <w:t>设计制造检验验收标准</w:t>
      </w:r>
      <w:r>
        <w:rPr>
          <w:rFonts w:hint="eastAsia" w:eastAsia="仿宋"/>
          <w:sz w:val="28"/>
          <w:lang w:eastAsia="zh-CN"/>
        </w:rPr>
        <w:t>：</w:t>
      </w:r>
      <w:r>
        <w:rPr>
          <w:rFonts w:hint="eastAsia" w:eastAsia="仿宋"/>
          <w:sz w:val="28"/>
        </w:rPr>
        <w:t>遵循国家《药品生产质量管理规范》即GMP要求</w:t>
      </w:r>
      <w:r>
        <w:rPr>
          <w:rFonts w:hint="eastAsia" w:eastAsia="仿宋"/>
          <w:sz w:val="28"/>
          <w:lang w:eastAsia="zh-CN"/>
        </w:rPr>
        <w:t>，</w:t>
      </w:r>
      <w:r>
        <w:rPr>
          <w:rFonts w:hint="eastAsia" w:eastAsia="仿宋"/>
          <w:sz w:val="28"/>
        </w:rPr>
        <w:t>并按GB150.1~150.4-2011《压力容器》设计</w:t>
      </w:r>
      <w:r>
        <w:rPr>
          <w:rFonts w:hint="eastAsia" w:eastAsia="仿宋"/>
          <w:sz w:val="28"/>
          <w:lang w:eastAsia="zh-CN"/>
        </w:rPr>
        <w:t>，</w:t>
      </w:r>
      <w:r>
        <w:rPr>
          <w:rFonts w:hint="eastAsia" w:eastAsia="仿宋"/>
          <w:sz w:val="28"/>
        </w:rPr>
        <w:t>根据</w:t>
      </w:r>
      <w:r>
        <w:rPr>
          <w:rFonts w:hint="eastAsia" w:eastAsia="仿宋"/>
          <w:sz w:val="28"/>
          <w:lang w:val="en-US" w:eastAsia="zh-CN"/>
        </w:rPr>
        <w:t>需求方</w:t>
      </w:r>
      <w:r>
        <w:rPr>
          <w:rFonts w:hint="eastAsia" w:eastAsia="仿宋"/>
          <w:sz w:val="28"/>
        </w:rPr>
        <w:t>认可的技术参数及图纸制造、检验、验收。制造、</w:t>
      </w:r>
    </w:p>
    <w:p w14:paraId="331AFC58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eastAsia="仿宋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D23991"/>
    <w:rsid w:val="199724DC"/>
    <w:rsid w:val="2EC84CF1"/>
    <w:rsid w:val="32E76F2F"/>
    <w:rsid w:val="4A4C7E76"/>
    <w:rsid w:val="5AD23991"/>
    <w:rsid w:val="6FC14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rFonts w:ascii="Times New Roman" w:hAnsi="Times New Roman"/>
      <w:b/>
      <w:bCs/>
      <w:kern w:val="44"/>
      <w:sz w:val="32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9e0c184c-4017-464d-8047-4da1fa478d7a</errorID>
      <errorWord>0.3Mpa</errorWord>
      <group>L1_Other</group>
      <groupName>其他问题</groupName>
      <ability>L2_Consistency</ability>
      <abilityName>一致性检查</abilityName>
      <candidateList>
        <item>0.3 MPa</item>
      </candidateList>
      <explain>数字一致性，全文中压力单位统一为空格加MPa的格式，此处空格缺失格式不一致</explain>
      <paraID> 2CC3CBA</paraID>
      <start>24</start>
      <end>31</end>
      <status>modified</status>
      <modifiedWord>0.3 MPa</modifiedWord>
      <trackRevisions>false</trackRevisions>
    </reviewItem>
    <reviewItem>
      <errorID>6a5300c2-2d3c-462c-ba35-4ec01427912b</errorID>
      <errorWord>0.25Mpa</errorWord>
      <group>L1_Other</group>
      <groupName>其他问题</groupName>
      <ability>L2_Consistency</ability>
      <abilityName>一致性检查</abilityName>
      <candidateList>
        <item>0.25 MPa</item>
      </candidateList>
      <explain>数字一致性，全文中压力单位统一为空格加MPa的格式，此处空格缺失格式不一致</explain>
      <paraID> 2CC3CBA</paraID>
      <start>37</start>
      <end>45</end>
      <status>modified</status>
      <modifiedWord>0.25 MPa</modifiedWord>
      <trackRevisions>false</trackRevisions>
    </reviewItem>
    <reviewItem>
      <errorID>d08ba3e4-1bf5-4a2e-8c83-2bf758437b05</errorID>
      <errorWord>5mm/S30408</errorWord>
      <group>L1_Other</group>
      <groupName>其他问题</groupName>
      <ability>L2_Consistency</ability>
      <abilityName>一致性检查</abilityName>
      <candidateList>
        <item>δ=5 mm/S30408</item>
      </candidateList>
      <explain>数字一致性，全文中板材厚度参数统一为δ=数值加空格加单位/S30408的格式，此处缺少参数标识δ=和空格，格式不一致</explain>
      <paraID>3030A44A</paraID>
      <start>44</start>
      <end>57</end>
      <status>modified</status>
      <modifiedWord>δ=5 mm/S30408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776d8c9-65b3-4345-afc7-3e2c00fed9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393</Words>
  <Characters>411</Characters>
  <Lines>0</Lines>
  <Paragraphs>0</Paragraphs>
  <TotalTime>7</TotalTime>
  <ScaleCrop>false</ScaleCrop>
  <LinksUpToDate>false</LinksUpToDate>
  <CharactersWithSpaces>411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2026-08-06T07:38:00Z</dcterms:created>
  <dc:creator>Wuyue</dc:creator>
  <cp:lastModifiedBy>杰奏</cp:lastModifiedBy>
  <cp:lastPrinted>2026-08-21T15:15:16Z</cp:lastPrinted>
  <dcterms:modified xsi:type="dcterms:W3CDTF">2026-08-21T15:18:13Z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46112503396D49409980511FF0C6DD44_11</vt:lpwstr>
  </property>
  <property fmtid="{D5CDD505-2E9C-101B-9397-08002B2CF9AE}" pid="4" name="KSOTemplateDocerSaveRecord">
    <vt:lpwstr>eyJoZGlkIjoiZDljYzJkNzJhMDIyMzhlY2NkZDZmOGE4YjgyNTgyZjkiLCJ1c2VySWQiOiI1MDg0NDUyNzYifQ==</vt:lpwstr>
  </property>
</Properties>
</file>